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0FAF" w14:textId="77777777" w:rsidR="004D21A8" w:rsidRPr="004D21A8" w:rsidRDefault="00947372" w:rsidP="004D21A8">
      <w:pPr>
        <w:pStyle w:val="H1NoNumb"/>
        <w:jc w:val="center"/>
      </w:pPr>
      <w:bookmarkStart w:id="0" w:name="_Toc304199309"/>
      <w:r>
        <w:br/>
      </w:r>
      <w:r>
        <w:br/>
      </w:r>
      <w:r>
        <w:br/>
      </w:r>
      <w:r w:rsidRPr="004D21A8">
        <w:t xml:space="preserve">Meeting of the </w:t>
      </w:r>
      <w:r>
        <w:t>Employment Committee</w:t>
      </w:r>
      <w:r w:rsidRPr="004D21A8">
        <w:t xml:space="preserve"> </w:t>
      </w:r>
      <w:r w:rsidRPr="004D21A8">
        <w:br/>
      </w:r>
      <w:bookmarkEnd w:id="0"/>
      <w:r w:rsidR="00854791">
        <w:t>9 January 2023 (11.30am)</w:t>
      </w:r>
    </w:p>
    <w:p w14:paraId="1AD76599" w14:textId="77777777" w:rsidR="00C756A1" w:rsidRDefault="00C756A1" w:rsidP="00844118">
      <w:pPr>
        <w:rPr>
          <w:b/>
          <w:szCs w:val="22"/>
        </w:rPr>
      </w:pPr>
    </w:p>
    <w:p w14:paraId="54615AD3" w14:textId="77777777" w:rsidR="004D21A8" w:rsidRDefault="00947372" w:rsidP="004D21A8">
      <w:pPr>
        <w:pStyle w:val="BodyText"/>
        <w:jc w:val="center"/>
      </w:pPr>
      <w:r w:rsidRPr="00D50DF0">
        <w:rPr>
          <w:b/>
        </w:rPr>
        <w:t>Chair:</w:t>
      </w:r>
      <w:r>
        <w:t xml:space="preserve"> County Councillor Phillippa Williamson</w:t>
      </w:r>
    </w:p>
    <w:p w14:paraId="35E62BFE" w14:textId="77777777" w:rsidR="004D21A8" w:rsidRDefault="004D21A8" w:rsidP="004D21A8">
      <w:pPr>
        <w:pStyle w:val="BodyText"/>
      </w:pPr>
    </w:p>
    <w:p w14:paraId="5A3272DC" w14:textId="77777777" w:rsidR="004D21A8" w:rsidRDefault="00947372" w:rsidP="0035449C">
      <w:pPr>
        <w:pStyle w:val="H2NoNumb"/>
        <w:spacing w:before="0"/>
        <w:jc w:val="both"/>
      </w:pPr>
      <w:r>
        <w:t>Part II (Not Open to Press and Public)</w:t>
      </w:r>
    </w:p>
    <w:p w14:paraId="5C6D359E" w14:textId="77777777" w:rsidR="004F6A24" w:rsidRDefault="004F6A24" w:rsidP="004F6A24">
      <w:pPr>
        <w:jc w:val="both"/>
      </w:pPr>
    </w:p>
    <w:p w14:paraId="64AEC41D" w14:textId="77777777" w:rsidR="004F6A24" w:rsidRPr="004F6A24" w:rsidRDefault="00947372" w:rsidP="004F6A24">
      <w:pPr>
        <w:jc w:val="both"/>
        <w:rPr>
          <w:b/>
          <w:bCs w:val="0"/>
        </w:rPr>
      </w:pPr>
      <w:r w:rsidRPr="004F6A24">
        <w:rPr>
          <w:b/>
          <w:bCs w:val="0"/>
        </w:rPr>
        <w:t>Lancashire Renewables Limited Annual Pay Review 2023</w:t>
      </w:r>
    </w:p>
    <w:p w14:paraId="1FA684F2" w14:textId="77777777" w:rsidR="004F6A24" w:rsidRDefault="004F6A24" w:rsidP="004F6A24">
      <w:pPr>
        <w:jc w:val="both"/>
      </w:pPr>
    </w:p>
    <w:p w14:paraId="52470DC8" w14:textId="77777777" w:rsidR="004F6A24" w:rsidRDefault="00947372" w:rsidP="004F6A24">
      <w:pPr>
        <w:jc w:val="both"/>
      </w:pPr>
      <w:r>
        <w:t xml:space="preserve">(Not for Publication – Exempt </w:t>
      </w:r>
      <w:r>
        <w:t>information as defined in Paragraphs 1, 3 and 4 of Part 1 of Schedule 12A to the Local Government Act, 1972. It is considered that in all the circumstances of the case the public interest in maintaining the exemption outweighs the public interests in discl</w:t>
      </w:r>
      <w:r>
        <w:t>osing the information.)</w:t>
      </w:r>
    </w:p>
    <w:p w14:paraId="0AE891A5" w14:textId="77777777" w:rsidR="004F6A24" w:rsidRDefault="004F6A24" w:rsidP="004F6A24">
      <w:pPr>
        <w:jc w:val="both"/>
      </w:pPr>
    </w:p>
    <w:p w14:paraId="17280E35" w14:textId="77777777" w:rsidR="004F6A24" w:rsidRDefault="00947372" w:rsidP="004F6A24">
      <w:pPr>
        <w:jc w:val="both"/>
      </w:pPr>
      <w:r>
        <w:t>The committee considered a private and confidential report presented by Paul Brindle, General Manager of Lancashire Renewables Limited, which outlined the company's proposals for the annual pay review for 2023.</w:t>
      </w:r>
    </w:p>
    <w:p w14:paraId="76B5C19F" w14:textId="77777777" w:rsidR="004F6A24" w:rsidRDefault="004F6A24" w:rsidP="004F6A24">
      <w:pPr>
        <w:jc w:val="both"/>
      </w:pPr>
    </w:p>
    <w:p w14:paraId="35D1DDB5" w14:textId="77777777" w:rsidR="004F6A24" w:rsidRDefault="00947372" w:rsidP="004F6A24">
      <w:pPr>
        <w:jc w:val="both"/>
      </w:pPr>
      <w:r w:rsidRPr="004F6A24">
        <w:rPr>
          <w:b/>
          <w:bCs w:val="0"/>
        </w:rPr>
        <w:t>Resolved:</w:t>
      </w:r>
      <w:r>
        <w:t xml:space="preserve"> That</w:t>
      </w:r>
    </w:p>
    <w:p w14:paraId="4F3346CA" w14:textId="77777777" w:rsidR="004F6A24" w:rsidRDefault="004F6A24" w:rsidP="004F6A24">
      <w:pPr>
        <w:jc w:val="both"/>
      </w:pPr>
    </w:p>
    <w:p w14:paraId="7D2F8BA5" w14:textId="77777777" w:rsidR="004F6A24" w:rsidRDefault="00947372" w:rsidP="004F6A24">
      <w:pPr>
        <w:pStyle w:val="ListParagraph"/>
        <w:numPr>
          <w:ilvl w:val="0"/>
          <w:numId w:val="9"/>
        </w:numPr>
        <w:jc w:val="both"/>
      </w:pPr>
      <w:r>
        <w:t xml:space="preserve">In </w:t>
      </w:r>
      <w:r>
        <w:t>accordance with the company's Articles of Association, the implementation of the pay proposal as detailed within the report, effective from 1 January 2023, be approved; and</w:t>
      </w:r>
    </w:p>
    <w:p w14:paraId="240D3819" w14:textId="77777777" w:rsidR="004F6A24" w:rsidRDefault="004F6A24" w:rsidP="004F6A24">
      <w:pPr>
        <w:jc w:val="both"/>
      </w:pPr>
    </w:p>
    <w:p w14:paraId="2A2DD400" w14:textId="77777777" w:rsidR="004F6A24" w:rsidRDefault="00947372" w:rsidP="004F6A24">
      <w:pPr>
        <w:pStyle w:val="ListParagraph"/>
        <w:numPr>
          <w:ilvl w:val="0"/>
          <w:numId w:val="9"/>
        </w:numPr>
        <w:jc w:val="both"/>
      </w:pPr>
      <w:r>
        <w:t>Consideration be given to how the Employment Committee could be consulted on Lanca</w:t>
      </w:r>
      <w:r>
        <w:t>shire Renewables Limited pay reviews at an earlier stage in the process, and to scheduling decisions relating to the company's pay review and budget in order to align with the council's own budget-setting process.</w:t>
      </w:r>
    </w:p>
    <w:p w14:paraId="3B2AD154" w14:textId="77777777" w:rsidR="004D21A8" w:rsidRDefault="004D21A8" w:rsidP="0035449C">
      <w:pPr>
        <w:jc w:val="both"/>
      </w:pPr>
    </w:p>
    <w:p w14:paraId="74AD485F" w14:textId="77777777" w:rsidR="0035449C" w:rsidRPr="004D21A8" w:rsidRDefault="00947372" w:rsidP="0035449C">
      <w:pPr>
        <w:pStyle w:val="H1NoNumb"/>
        <w:jc w:val="center"/>
      </w:pPr>
      <w:r w:rsidRPr="004D21A8">
        <w:lastRenderedPageBreak/>
        <w:t xml:space="preserve">Meeting of the </w:t>
      </w:r>
      <w:r>
        <w:t>Employment Committee</w:t>
      </w:r>
      <w:r w:rsidRPr="004D21A8">
        <w:t xml:space="preserve"> </w:t>
      </w:r>
      <w:r w:rsidRPr="004D21A8">
        <w:br/>
      </w:r>
      <w:r w:rsidR="004F6A24">
        <w:t>9 January 2023 (12.30pm)</w:t>
      </w:r>
    </w:p>
    <w:p w14:paraId="36BE61F1" w14:textId="77777777" w:rsidR="0035449C" w:rsidRDefault="0035449C" w:rsidP="0035449C">
      <w:pPr>
        <w:rPr>
          <w:b/>
          <w:szCs w:val="22"/>
        </w:rPr>
      </w:pPr>
    </w:p>
    <w:p w14:paraId="40C03716" w14:textId="77777777" w:rsidR="0035449C" w:rsidRDefault="00947372" w:rsidP="0035449C">
      <w:pPr>
        <w:pStyle w:val="BodyText"/>
        <w:jc w:val="center"/>
      </w:pPr>
      <w:r w:rsidRPr="00D50DF0">
        <w:rPr>
          <w:b/>
        </w:rPr>
        <w:t>Chair:</w:t>
      </w:r>
      <w:r>
        <w:t xml:space="preserve"> County Councillor Phillippa Williamson</w:t>
      </w:r>
    </w:p>
    <w:p w14:paraId="290E2D59" w14:textId="77777777" w:rsidR="0035449C" w:rsidRDefault="0035449C" w:rsidP="0035449C">
      <w:pPr>
        <w:pStyle w:val="BodyText"/>
      </w:pPr>
    </w:p>
    <w:p w14:paraId="1FEE6775" w14:textId="77777777" w:rsidR="0035449C" w:rsidRDefault="00947372" w:rsidP="0035449C">
      <w:pPr>
        <w:pStyle w:val="H2NoNumb"/>
        <w:spacing w:before="0"/>
        <w:jc w:val="both"/>
      </w:pPr>
      <w:r>
        <w:t>Part II (Not Open to Press and Public)</w:t>
      </w:r>
    </w:p>
    <w:p w14:paraId="1803A8DB" w14:textId="77777777" w:rsidR="00A31050" w:rsidRDefault="00A31050" w:rsidP="00A31050"/>
    <w:p w14:paraId="5F71999F" w14:textId="77777777" w:rsidR="00A31050" w:rsidRPr="00A31050" w:rsidRDefault="00947372" w:rsidP="00A31050">
      <w:pPr>
        <w:jc w:val="both"/>
        <w:rPr>
          <w:b/>
          <w:bCs w:val="0"/>
        </w:rPr>
      </w:pPr>
      <w:r w:rsidRPr="00A31050">
        <w:rPr>
          <w:b/>
          <w:bCs w:val="0"/>
        </w:rPr>
        <w:t>Interviews for the Director of Law and Governance Post</w:t>
      </w:r>
    </w:p>
    <w:p w14:paraId="241F4E37" w14:textId="77777777" w:rsidR="00A31050" w:rsidRDefault="00A31050" w:rsidP="00A31050">
      <w:pPr>
        <w:jc w:val="both"/>
      </w:pPr>
    </w:p>
    <w:p w14:paraId="60086B92" w14:textId="77777777" w:rsidR="00A31050" w:rsidRDefault="00947372" w:rsidP="00A31050">
      <w:pPr>
        <w:jc w:val="both"/>
      </w:pPr>
      <w:r>
        <w:t xml:space="preserve">(Exempt information as defined in Paragraphs 1 and 3 of Part 1 of Schedule 12A to the </w:t>
      </w:r>
      <w:r>
        <w:t>Local Government Act, 1972. It was considered that in all the circumstances of the case the public interest in maintaining the exemption outweighed the public interests in disclosing the information).</w:t>
      </w:r>
    </w:p>
    <w:p w14:paraId="3E13A6D7" w14:textId="77777777" w:rsidR="00A31050" w:rsidRDefault="00A31050" w:rsidP="00A31050">
      <w:pPr>
        <w:jc w:val="both"/>
      </w:pPr>
    </w:p>
    <w:p w14:paraId="12F4680A" w14:textId="77777777" w:rsidR="00A31050" w:rsidRDefault="00947372" w:rsidP="00A31050">
      <w:pPr>
        <w:jc w:val="both"/>
      </w:pPr>
      <w:r>
        <w:t>The Committee conducted interviews for the position of</w:t>
      </w:r>
      <w:r>
        <w:t xml:space="preserve"> Director of Law and Governance.</w:t>
      </w:r>
    </w:p>
    <w:p w14:paraId="45480A9E" w14:textId="77777777" w:rsidR="00A31050" w:rsidRDefault="00947372" w:rsidP="00A31050">
      <w:pPr>
        <w:jc w:val="both"/>
      </w:pPr>
      <w:r>
        <w:t xml:space="preserve"> </w:t>
      </w:r>
    </w:p>
    <w:p w14:paraId="77CC3812" w14:textId="77777777" w:rsidR="0035449C" w:rsidRDefault="00947372" w:rsidP="00A31050">
      <w:pPr>
        <w:jc w:val="both"/>
      </w:pPr>
      <w:r w:rsidRPr="00A31050">
        <w:rPr>
          <w:b/>
          <w:bCs w:val="0"/>
        </w:rPr>
        <w:t>Resolved:</w:t>
      </w:r>
      <w:r>
        <w:t xml:space="preserve">  That, subject to the receipt of satisfactory references and the formal approval of Full Council, the Committee proposed that an offer of appointment to the post of Director of Law and Governance be made to Helo</w:t>
      </w:r>
      <w:r>
        <w:t>ise MacAndrew.</w:t>
      </w:r>
    </w:p>
    <w:sectPr w:rsidR="0035449C"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DFC" w14:textId="77777777" w:rsidR="00000000" w:rsidRDefault="00947372">
      <w:r>
        <w:separator/>
      </w:r>
    </w:p>
  </w:endnote>
  <w:endnote w:type="continuationSeparator" w:id="0">
    <w:p w14:paraId="61B12ABD" w14:textId="77777777" w:rsidR="00000000" w:rsidRDefault="0094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09E2" w14:textId="77777777" w:rsidR="00D74129" w:rsidRDefault="00947372"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EA1AFD"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F141"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569B" w14:paraId="41B2216B" w14:textId="77777777">
      <w:tc>
        <w:tcPr>
          <w:tcW w:w="9243" w:type="dxa"/>
          <w:tcBorders>
            <w:top w:val="nil"/>
            <w:left w:val="nil"/>
            <w:bottom w:val="nil"/>
            <w:right w:val="nil"/>
          </w:tcBorders>
        </w:tcPr>
        <w:p w14:paraId="2A88159E" w14:textId="77777777" w:rsidR="00DF043B" w:rsidRDefault="00947372">
          <w:pPr>
            <w:pStyle w:val="Footer"/>
            <w:tabs>
              <w:tab w:val="clear" w:pos="4153"/>
            </w:tabs>
            <w:ind w:right="-45"/>
            <w:jc w:val="right"/>
          </w:pPr>
          <w:r>
            <w:rPr>
              <w:noProof/>
            </w:rPr>
            <w:drawing>
              <wp:anchor distT="0" distB="0" distL="114300" distR="114300" simplePos="0" relativeHeight="251658240" behindDoc="1" locked="0" layoutInCell="1" allowOverlap="1" wp14:anchorId="13B0CA1D" wp14:editId="00466E9D">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56357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69B8E999"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18DD"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569B" w14:paraId="7032259C" w14:textId="77777777">
      <w:tc>
        <w:tcPr>
          <w:tcW w:w="9243" w:type="dxa"/>
          <w:tcBorders>
            <w:top w:val="nil"/>
            <w:left w:val="nil"/>
            <w:bottom w:val="nil"/>
            <w:right w:val="nil"/>
          </w:tcBorders>
        </w:tcPr>
        <w:p w14:paraId="0881A20B" w14:textId="77777777" w:rsidR="0036487C" w:rsidRDefault="0036487C" w:rsidP="004D419B">
          <w:pPr>
            <w:pStyle w:val="Footer"/>
            <w:tabs>
              <w:tab w:val="clear" w:pos="4153"/>
            </w:tabs>
            <w:ind w:right="-45"/>
            <w:jc w:val="right"/>
          </w:pPr>
        </w:p>
      </w:tc>
    </w:tr>
  </w:tbl>
  <w:p w14:paraId="4ED9B28E" w14:textId="77777777" w:rsidR="00DF043B" w:rsidRPr="0036487C" w:rsidRDefault="00947372" w:rsidP="0036487C">
    <w:pPr>
      <w:pStyle w:val="Footer"/>
    </w:pPr>
    <w:r>
      <w:rPr>
        <w:noProof/>
      </w:rPr>
      <w:drawing>
        <wp:anchor distT="0" distB="0" distL="114300" distR="114300" simplePos="0" relativeHeight="251659264" behindDoc="1" locked="0" layoutInCell="1" allowOverlap="1" wp14:anchorId="485B49AB" wp14:editId="7125F644">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0769"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DD1E" w14:textId="77777777" w:rsidR="00000000" w:rsidRDefault="00947372">
      <w:r>
        <w:separator/>
      </w:r>
    </w:p>
  </w:footnote>
  <w:footnote w:type="continuationSeparator" w:id="0">
    <w:p w14:paraId="3122F76F" w14:textId="77777777" w:rsidR="00000000" w:rsidRDefault="0094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2A57" w14:textId="77777777" w:rsidR="00841033" w:rsidRDefault="00947372">
    <w:pPr>
      <w:pStyle w:val="Header"/>
    </w:pPr>
    <w:r>
      <w:rPr>
        <w:noProof/>
      </w:rPr>
      <w:drawing>
        <wp:anchor distT="0" distB="0" distL="114300" distR="114300" simplePos="0" relativeHeight="251660288" behindDoc="1" locked="0" layoutInCell="1" allowOverlap="1" wp14:anchorId="290E39BB" wp14:editId="21C9735C">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51059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112019B"/>
    <w:multiLevelType w:val="hybridMultilevel"/>
    <w:tmpl w:val="83B08588"/>
    <w:lvl w:ilvl="0" w:tplc="CFDCB720">
      <w:start w:val="1"/>
      <w:numFmt w:val="decimal"/>
      <w:lvlText w:val="%1."/>
      <w:lvlJc w:val="left"/>
      <w:pPr>
        <w:ind w:left="720" w:hanging="360"/>
      </w:pPr>
    </w:lvl>
    <w:lvl w:ilvl="1" w:tplc="F5B838EC" w:tentative="1">
      <w:start w:val="1"/>
      <w:numFmt w:val="lowerLetter"/>
      <w:lvlText w:val="%2."/>
      <w:lvlJc w:val="left"/>
      <w:pPr>
        <w:ind w:left="1440" w:hanging="360"/>
      </w:pPr>
    </w:lvl>
    <w:lvl w:ilvl="2" w:tplc="38B26A60" w:tentative="1">
      <w:start w:val="1"/>
      <w:numFmt w:val="lowerRoman"/>
      <w:lvlText w:val="%3."/>
      <w:lvlJc w:val="right"/>
      <w:pPr>
        <w:ind w:left="2160" w:hanging="180"/>
      </w:pPr>
    </w:lvl>
    <w:lvl w:ilvl="3" w:tplc="7706A04A" w:tentative="1">
      <w:start w:val="1"/>
      <w:numFmt w:val="decimal"/>
      <w:lvlText w:val="%4."/>
      <w:lvlJc w:val="left"/>
      <w:pPr>
        <w:ind w:left="2880" w:hanging="360"/>
      </w:pPr>
    </w:lvl>
    <w:lvl w:ilvl="4" w:tplc="BD0CE5CC" w:tentative="1">
      <w:start w:val="1"/>
      <w:numFmt w:val="lowerLetter"/>
      <w:lvlText w:val="%5."/>
      <w:lvlJc w:val="left"/>
      <w:pPr>
        <w:ind w:left="3600" w:hanging="360"/>
      </w:pPr>
    </w:lvl>
    <w:lvl w:ilvl="5" w:tplc="8356E02E" w:tentative="1">
      <w:start w:val="1"/>
      <w:numFmt w:val="lowerRoman"/>
      <w:lvlText w:val="%6."/>
      <w:lvlJc w:val="right"/>
      <w:pPr>
        <w:ind w:left="4320" w:hanging="180"/>
      </w:pPr>
    </w:lvl>
    <w:lvl w:ilvl="6" w:tplc="D6168FE4" w:tentative="1">
      <w:start w:val="1"/>
      <w:numFmt w:val="decimal"/>
      <w:lvlText w:val="%7."/>
      <w:lvlJc w:val="left"/>
      <w:pPr>
        <w:ind w:left="5040" w:hanging="360"/>
      </w:pPr>
    </w:lvl>
    <w:lvl w:ilvl="7" w:tplc="BE846F66" w:tentative="1">
      <w:start w:val="1"/>
      <w:numFmt w:val="lowerLetter"/>
      <w:lvlText w:val="%8."/>
      <w:lvlJc w:val="left"/>
      <w:pPr>
        <w:ind w:left="5760" w:hanging="360"/>
      </w:pPr>
    </w:lvl>
    <w:lvl w:ilvl="8" w:tplc="F4365526" w:tentative="1">
      <w:start w:val="1"/>
      <w:numFmt w:val="lowerRoman"/>
      <w:lvlText w:val="%9."/>
      <w:lvlJc w:val="right"/>
      <w:pPr>
        <w:ind w:left="6480" w:hanging="180"/>
      </w:pPr>
    </w:lvl>
  </w:abstractNum>
  <w:abstractNum w:abstractNumId="2" w15:restartNumberingAfterBreak="0">
    <w:nsid w:val="15E40697"/>
    <w:multiLevelType w:val="hybridMultilevel"/>
    <w:tmpl w:val="613CCEFA"/>
    <w:lvl w:ilvl="0" w:tplc="ED2AE24A">
      <w:start w:val="1"/>
      <w:numFmt w:val="decimal"/>
      <w:lvlText w:val="%1."/>
      <w:lvlJc w:val="left"/>
      <w:pPr>
        <w:ind w:left="720" w:hanging="360"/>
      </w:pPr>
      <w:rPr>
        <w:b/>
        <w:bCs w:val="0"/>
      </w:rPr>
    </w:lvl>
    <w:lvl w:ilvl="1" w:tplc="BFE8E384" w:tentative="1">
      <w:start w:val="1"/>
      <w:numFmt w:val="lowerLetter"/>
      <w:lvlText w:val="%2."/>
      <w:lvlJc w:val="left"/>
      <w:pPr>
        <w:ind w:left="1440" w:hanging="360"/>
      </w:pPr>
    </w:lvl>
    <w:lvl w:ilvl="2" w:tplc="00728DC2" w:tentative="1">
      <w:start w:val="1"/>
      <w:numFmt w:val="lowerRoman"/>
      <w:lvlText w:val="%3."/>
      <w:lvlJc w:val="right"/>
      <w:pPr>
        <w:ind w:left="2160" w:hanging="180"/>
      </w:pPr>
    </w:lvl>
    <w:lvl w:ilvl="3" w:tplc="F7B2235C" w:tentative="1">
      <w:start w:val="1"/>
      <w:numFmt w:val="decimal"/>
      <w:lvlText w:val="%4."/>
      <w:lvlJc w:val="left"/>
      <w:pPr>
        <w:ind w:left="2880" w:hanging="360"/>
      </w:pPr>
    </w:lvl>
    <w:lvl w:ilvl="4" w:tplc="DA3CDC06" w:tentative="1">
      <w:start w:val="1"/>
      <w:numFmt w:val="lowerLetter"/>
      <w:lvlText w:val="%5."/>
      <w:lvlJc w:val="left"/>
      <w:pPr>
        <w:ind w:left="3600" w:hanging="360"/>
      </w:pPr>
    </w:lvl>
    <w:lvl w:ilvl="5" w:tplc="62E0A692" w:tentative="1">
      <w:start w:val="1"/>
      <w:numFmt w:val="lowerRoman"/>
      <w:lvlText w:val="%6."/>
      <w:lvlJc w:val="right"/>
      <w:pPr>
        <w:ind w:left="4320" w:hanging="180"/>
      </w:pPr>
    </w:lvl>
    <w:lvl w:ilvl="6" w:tplc="AB7E9CB8" w:tentative="1">
      <w:start w:val="1"/>
      <w:numFmt w:val="decimal"/>
      <w:lvlText w:val="%7."/>
      <w:lvlJc w:val="left"/>
      <w:pPr>
        <w:ind w:left="5040" w:hanging="360"/>
      </w:pPr>
    </w:lvl>
    <w:lvl w:ilvl="7" w:tplc="DD324596" w:tentative="1">
      <w:start w:val="1"/>
      <w:numFmt w:val="lowerLetter"/>
      <w:lvlText w:val="%8."/>
      <w:lvlJc w:val="left"/>
      <w:pPr>
        <w:ind w:left="5760" w:hanging="360"/>
      </w:pPr>
    </w:lvl>
    <w:lvl w:ilvl="8" w:tplc="F5B6E8C6" w:tentative="1">
      <w:start w:val="1"/>
      <w:numFmt w:val="lowerRoman"/>
      <w:lvlText w:val="%9."/>
      <w:lvlJc w:val="right"/>
      <w:pPr>
        <w:ind w:left="6480" w:hanging="180"/>
      </w:pPr>
    </w:lvl>
  </w:abstractNum>
  <w:abstractNum w:abstractNumId="3" w15:restartNumberingAfterBreak="0">
    <w:nsid w:val="16614F44"/>
    <w:multiLevelType w:val="hybridMultilevel"/>
    <w:tmpl w:val="758AAC64"/>
    <w:lvl w:ilvl="0" w:tplc="4E2A1324">
      <w:start w:val="1"/>
      <w:numFmt w:val="lowerRoman"/>
      <w:lvlText w:val="%1."/>
      <w:lvlJc w:val="right"/>
      <w:pPr>
        <w:ind w:left="720" w:hanging="360"/>
      </w:pPr>
    </w:lvl>
    <w:lvl w:ilvl="1" w:tplc="A242468C" w:tentative="1">
      <w:start w:val="1"/>
      <w:numFmt w:val="lowerLetter"/>
      <w:lvlText w:val="%2."/>
      <w:lvlJc w:val="left"/>
      <w:pPr>
        <w:ind w:left="1440" w:hanging="360"/>
      </w:pPr>
    </w:lvl>
    <w:lvl w:ilvl="2" w:tplc="E78465A4" w:tentative="1">
      <w:start w:val="1"/>
      <w:numFmt w:val="lowerRoman"/>
      <w:lvlText w:val="%3."/>
      <w:lvlJc w:val="right"/>
      <w:pPr>
        <w:ind w:left="2160" w:hanging="180"/>
      </w:pPr>
    </w:lvl>
    <w:lvl w:ilvl="3" w:tplc="E384FFB4" w:tentative="1">
      <w:start w:val="1"/>
      <w:numFmt w:val="decimal"/>
      <w:lvlText w:val="%4."/>
      <w:lvlJc w:val="left"/>
      <w:pPr>
        <w:ind w:left="2880" w:hanging="360"/>
      </w:pPr>
    </w:lvl>
    <w:lvl w:ilvl="4" w:tplc="6162854A" w:tentative="1">
      <w:start w:val="1"/>
      <w:numFmt w:val="lowerLetter"/>
      <w:lvlText w:val="%5."/>
      <w:lvlJc w:val="left"/>
      <w:pPr>
        <w:ind w:left="3600" w:hanging="360"/>
      </w:pPr>
    </w:lvl>
    <w:lvl w:ilvl="5" w:tplc="E62CB49C" w:tentative="1">
      <w:start w:val="1"/>
      <w:numFmt w:val="lowerRoman"/>
      <w:lvlText w:val="%6."/>
      <w:lvlJc w:val="right"/>
      <w:pPr>
        <w:ind w:left="4320" w:hanging="180"/>
      </w:pPr>
    </w:lvl>
    <w:lvl w:ilvl="6" w:tplc="71A8B7EC" w:tentative="1">
      <w:start w:val="1"/>
      <w:numFmt w:val="decimal"/>
      <w:lvlText w:val="%7."/>
      <w:lvlJc w:val="left"/>
      <w:pPr>
        <w:ind w:left="5040" w:hanging="360"/>
      </w:pPr>
    </w:lvl>
    <w:lvl w:ilvl="7" w:tplc="70D040AE" w:tentative="1">
      <w:start w:val="1"/>
      <w:numFmt w:val="lowerLetter"/>
      <w:lvlText w:val="%8."/>
      <w:lvlJc w:val="left"/>
      <w:pPr>
        <w:ind w:left="5760" w:hanging="360"/>
      </w:pPr>
    </w:lvl>
    <w:lvl w:ilvl="8" w:tplc="A4001E4E" w:tentative="1">
      <w:start w:val="1"/>
      <w:numFmt w:val="lowerRoman"/>
      <w:lvlText w:val="%9."/>
      <w:lvlJc w:val="right"/>
      <w:pPr>
        <w:ind w:left="6480" w:hanging="180"/>
      </w:pPr>
    </w:lvl>
  </w:abstractNum>
  <w:abstractNum w:abstractNumId="4" w15:restartNumberingAfterBreak="0">
    <w:nsid w:val="26BC41CF"/>
    <w:multiLevelType w:val="hybridMultilevel"/>
    <w:tmpl w:val="D8C6D3E0"/>
    <w:lvl w:ilvl="0" w:tplc="0D28218A">
      <w:start w:val="1"/>
      <w:numFmt w:val="lowerRoman"/>
      <w:lvlText w:val="%1."/>
      <w:lvlJc w:val="right"/>
      <w:pPr>
        <w:ind w:left="720" w:hanging="360"/>
      </w:pPr>
    </w:lvl>
    <w:lvl w:ilvl="1" w:tplc="F21009F8">
      <w:start w:val="1"/>
      <w:numFmt w:val="lowerLetter"/>
      <w:lvlText w:val="%2."/>
      <w:lvlJc w:val="left"/>
      <w:pPr>
        <w:ind w:left="1440" w:hanging="360"/>
      </w:pPr>
    </w:lvl>
    <w:lvl w:ilvl="2" w:tplc="C980B9F6">
      <w:start w:val="1"/>
      <w:numFmt w:val="lowerRoman"/>
      <w:lvlText w:val="%3."/>
      <w:lvlJc w:val="right"/>
      <w:pPr>
        <w:ind w:left="2160" w:hanging="180"/>
      </w:pPr>
    </w:lvl>
    <w:lvl w:ilvl="3" w:tplc="B066E6FC">
      <w:start w:val="1"/>
      <w:numFmt w:val="decimal"/>
      <w:lvlText w:val="%4."/>
      <w:lvlJc w:val="left"/>
      <w:pPr>
        <w:ind w:left="2880" w:hanging="360"/>
      </w:pPr>
    </w:lvl>
    <w:lvl w:ilvl="4" w:tplc="D47ADDF6">
      <w:start w:val="1"/>
      <w:numFmt w:val="lowerLetter"/>
      <w:lvlText w:val="%5."/>
      <w:lvlJc w:val="left"/>
      <w:pPr>
        <w:ind w:left="3600" w:hanging="360"/>
      </w:pPr>
    </w:lvl>
    <w:lvl w:ilvl="5" w:tplc="EB9C4E6E">
      <w:start w:val="1"/>
      <w:numFmt w:val="lowerRoman"/>
      <w:lvlText w:val="%6."/>
      <w:lvlJc w:val="right"/>
      <w:pPr>
        <w:ind w:left="4320" w:hanging="180"/>
      </w:pPr>
    </w:lvl>
    <w:lvl w:ilvl="6" w:tplc="45FE8754">
      <w:start w:val="1"/>
      <w:numFmt w:val="decimal"/>
      <w:lvlText w:val="%7."/>
      <w:lvlJc w:val="left"/>
      <w:pPr>
        <w:ind w:left="5040" w:hanging="360"/>
      </w:pPr>
    </w:lvl>
    <w:lvl w:ilvl="7" w:tplc="29A4E6F0">
      <w:start w:val="1"/>
      <w:numFmt w:val="lowerLetter"/>
      <w:lvlText w:val="%8."/>
      <w:lvlJc w:val="left"/>
      <w:pPr>
        <w:ind w:left="5760" w:hanging="360"/>
      </w:pPr>
    </w:lvl>
    <w:lvl w:ilvl="8" w:tplc="24948948">
      <w:start w:val="1"/>
      <w:numFmt w:val="lowerRoman"/>
      <w:lvlText w:val="%9."/>
      <w:lvlJc w:val="right"/>
      <w:pPr>
        <w:ind w:left="6480" w:hanging="180"/>
      </w:pPr>
    </w:lvl>
  </w:abstractNum>
  <w:abstractNum w:abstractNumId="5" w15:restartNumberingAfterBreak="0">
    <w:nsid w:val="48E5416D"/>
    <w:multiLevelType w:val="hybridMultilevel"/>
    <w:tmpl w:val="82B61BC2"/>
    <w:lvl w:ilvl="0" w:tplc="2A58CECA">
      <w:start w:val="1"/>
      <w:numFmt w:val="lowerRoman"/>
      <w:lvlText w:val="%1."/>
      <w:lvlJc w:val="right"/>
      <w:pPr>
        <w:ind w:left="720" w:hanging="360"/>
      </w:pPr>
    </w:lvl>
    <w:lvl w:ilvl="1" w:tplc="AC525E98" w:tentative="1">
      <w:start w:val="1"/>
      <w:numFmt w:val="lowerLetter"/>
      <w:lvlText w:val="%2."/>
      <w:lvlJc w:val="left"/>
      <w:pPr>
        <w:ind w:left="1440" w:hanging="360"/>
      </w:pPr>
    </w:lvl>
    <w:lvl w:ilvl="2" w:tplc="52E0D03E" w:tentative="1">
      <w:start w:val="1"/>
      <w:numFmt w:val="lowerRoman"/>
      <w:lvlText w:val="%3."/>
      <w:lvlJc w:val="right"/>
      <w:pPr>
        <w:ind w:left="2160" w:hanging="180"/>
      </w:pPr>
    </w:lvl>
    <w:lvl w:ilvl="3" w:tplc="6C1863B8" w:tentative="1">
      <w:start w:val="1"/>
      <w:numFmt w:val="decimal"/>
      <w:lvlText w:val="%4."/>
      <w:lvlJc w:val="left"/>
      <w:pPr>
        <w:ind w:left="2880" w:hanging="360"/>
      </w:pPr>
    </w:lvl>
    <w:lvl w:ilvl="4" w:tplc="E8F8221E" w:tentative="1">
      <w:start w:val="1"/>
      <w:numFmt w:val="lowerLetter"/>
      <w:lvlText w:val="%5."/>
      <w:lvlJc w:val="left"/>
      <w:pPr>
        <w:ind w:left="3600" w:hanging="360"/>
      </w:pPr>
    </w:lvl>
    <w:lvl w:ilvl="5" w:tplc="2588532E" w:tentative="1">
      <w:start w:val="1"/>
      <w:numFmt w:val="lowerRoman"/>
      <w:lvlText w:val="%6."/>
      <w:lvlJc w:val="right"/>
      <w:pPr>
        <w:ind w:left="4320" w:hanging="180"/>
      </w:pPr>
    </w:lvl>
    <w:lvl w:ilvl="6" w:tplc="617658A4" w:tentative="1">
      <w:start w:val="1"/>
      <w:numFmt w:val="decimal"/>
      <w:lvlText w:val="%7."/>
      <w:lvlJc w:val="left"/>
      <w:pPr>
        <w:ind w:left="5040" w:hanging="360"/>
      </w:pPr>
    </w:lvl>
    <w:lvl w:ilvl="7" w:tplc="DE84F66E" w:tentative="1">
      <w:start w:val="1"/>
      <w:numFmt w:val="lowerLetter"/>
      <w:lvlText w:val="%8."/>
      <w:lvlJc w:val="left"/>
      <w:pPr>
        <w:ind w:left="5760" w:hanging="360"/>
      </w:pPr>
    </w:lvl>
    <w:lvl w:ilvl="8" w:tplc="9ED4A4C0" w:tentative="1">
      <w:start w:val="1"/>
      <w:numFmt w:val="lowerRoman"/>
      <w:lvlText w:val="%9."/>
      <w:lvlJc w:val="right"/>
      <w:pPr>
        <w:ind w:left="6480" w:hanging="180"/>
      </w:pPr>
    </w:lvl>
  </w:abstractNum>
  <w:abstractNum w:abstractNumId="6"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C4D655C"/>
    <w:multiLevelType w:val="hybridMultilevel"/>
    <w:tmpl w:val="7968145C"/>
    <w:lvl w:ilvl="0" w:tplc="19C27560">
      <w:start w:val="1"/>
      <w:numFmt w:val="lowerRoman"/>
      <w:lvlText w:val="%1."/>
      <w:lvlJc w:val="right"/>
      <w:pPr>
        <w:ind w:left="720" w:hanging="360"/>
      </w:pPr>
    </w:lvl>
    <w:lvl w:ilvl="1" w:tplc="84761914">
      <w:start w:val="1"/>
      <w:numFmt w:val="lowerLetter"/>
      <w:lvlText w:val="%2."/>
      <w:lvlJc w:val="left"/>
      <w:pPr>
        <w:ind w:left="1440" w:hanging="360"/>
      </w:pPr>
    </w:lvl>
    <w:lvl w:ilvl="2" w:tplc="6F2688FC">
      <w:start w:val="1"/>
      <w:numFmt w:val="lowerRoman"/>
      <w:lvlText w:val="%3."/>
      <w:lvlJc w:val="right"/>
      <w:pPr>
        <w:ind w:left="2160" w:hanging="180"/>
      </w:pPr>
    </w:lvl>
    <w:lvl w:ilvl="3" w:tplc="C130ED5C">
      <w:start w:val="1"/>
      <w:numFmt w:val="decimal"/>
      <w:lvlText w:val="%4."/>
      <w:lvlJc w:val="left"/>
      <w:pPr>
        <w:ind w:left="2880" w:hanging="360"/>
      </w:pPr>
    </w:lvl>
    <w:lvl w:ilvl="4" w:tplc="73481EDE">
      <w:start w:val="1"/>
      <w:numFmt w:val="lowerLetter"/>
      <w:lvlText w:val="%5."/>
      <w:lvlJc w:val="left"/>
      <w:pPr>
        <w:ind w:left="3600" w:hanging="360"/>
      </w:pPr>
    </w:lvl>
    <w:lvl w:ilvl="5" w:tplc="9108733C">
      <w:start w:val="1"/>
      <w:numFmt w:val="lowerRoman"/>
      <w:lvlText w:val="%6."/>
      <w:lvlJc w:val="right"/>
      <w:pPr>
        <w:ind w:left="4320" w:hanging="180"/>
      </w:pPr>
    </w:lvl>
    <w:lvl w:ilvl="6" w:tplc="20769584">
      <w:start w:val="1"/>
      <w:numFmt w:val="decimal"/>
      <w:lvlText w:val="%7."/>
      <w:lvlJc w:val="left"/>
      <w:pPr>
        <w:ind w:left="5040" w:hanging="360"/>
      </w:pPr>
    </w:lvl>
    <w:lvl w:ilvl="7" w:tplc="6E145F4E">
      <w:start w:val="1"/>
      <w:numFmt w:val="lowerLetter"/>
      <w:lvlText w:val="%8."/>
      <w:lvlJc w:val="left"/>
      <w:pPr>
        <w:ind w:left="5760" w:hanging="360"/>
      </w:pPr>
    </w:lvl>
    <w:lvl w:ilvl="8" w:tplc="BFE09DA8">
      <w:start w:val="1"/>
      <w:numFmt w:val="lowerRoman"/>
      <w:lvlText w:val="%9."/>
      <w:lvlJc w:val="right"/>
      <w:pPr>
        <w:ind w:left="6480" w:hanging="180"/>
      </w:pPr>
    </w:lvl>
  </w:abstractNum>
  <w:num w:numId="1" w16cid:durableId="516238563">
    <w:abstractNumId w:val="6"/>
  </w:num>
  <w:num w:numId="2" w16cid:durableId="1545827541">
    <w:abstractNumId w:val="0"/>
  </w:num>
  <w:num w:numId="3" w16cid:durableId="1426998996">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1183203078">
    <w:abstractNumId w:val="2"/>
  </w:num>
  <w:num w:numId="5" w16cid:durableId="1946423811">
    <w:abstractNumId w:val="5"/>
  </w:num>
  <w:num w:numId="6" w16cid:durableId="68966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6885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4177092">
    <w:abstractNumId w:val="1"/>
  </w:num>
  <w:num w:numId="9" w16cid:durableId="1397900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955FB"/>
    <w:rsid w:val="000D5CF5"/>
    <w:rsid w:val="000E24D7"/>
    <w:rsid w:val="00136344"/>
    <w:rsid w:val="00192EE0"/>
    <w:rsid w:val="00245237"/>
    <w:rsid w:val="0026742E"/>
    <w:rsid w:val="00273AE7"/>
    <w:rsid w:val="002A44DA"/>
    <w:rsid w:val="002B01EB"/>
    <w:rsid w:val="002B7F8E"/>
    <w:rsid w:val="003032CE"/>
    <w:rsid w:val="003209AD"/>
    <w:rsid w:val="003254F5"/>
    <w:rsid w:val="0035449C"/>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4F6A24"/>
    <w:rsid w:val="005058AE"/>
    <w:rsid w:val="005A350B"/>
    <w:rsid w:val="0060036F"/>
    <w:rsid w:val="00626F7D"/>
    <w:rsid w:val="0063105A"/>
    <w:rsid w:val="00655131"/>
    <w:rsid w:val="00670BC1"/>
    <w:rsid w:val="00673CA9"/>
    <w:rsid w:val="006D4D2A"/>
    <w:rsid w:val="006F0238"/>
    <w:rsid w:val="00701D64"/>
    <w:rsid w:val="00707981"/>
    <w:rsid w:val="00777E5E"/>
    <w:rsid w:val="00782B20"/>
    <w:rsid w:val="007C3C64"/>
    <w:rsid w:val="00804D11"/>
    <w:rsid w:val="00805829"/>
    <w:rsid w:val="00835103"/>
    <w:rsid w:val="00841033"/>
    <w:rsid w:val="00844118"/>
    <w:rsid w:val="00846540"/>
    <w:rsid w:val="00854791"/>
    <w:rsid w:val="00864579"/>
    <w:rsid w:val="0088697C"/>
    <w:rsid w:val="008B1D24"/>
    <w:rsid w:val="008E3BC3"/>
    <w:rsid w:val="00911715"/>
    <w:rsid w:val="00947372"/>
    <w:rsid w:val="009F68C6"/>
    <w:rsid w:val="00A24E12"/>
    <w:rsid w:val="00A2745C"/>
    <w:rsid w:val="00A31050"/>
    <w:rsid w:val="00A71CC6"/>
    <w:rsid w:val="00AF3C5C"/>
    <w:rsid w:val="00B51A14"/>
    <w:rsid w:val="00B52950"/>
    <w:rsid w:val="00BA5465"/>
    <w:rsid w:val="00BC6390"/>
    <w:rsid w:val="00C025D5"/>
    <w:rsid w:val="00C45BF7"/>
    <w:rsid w:val="00C520A5"/>
    <w:rsid w:val="00C756A1"/>
    <w:rsid w:val="00CE2C12"/>
    <w:rsid w:val="00CF7BC0"/>
    <w:rsid w:val="00D002CC"/>
    <w:rsid w:val="00D03636"/>
    <w:rsid w:val="00D2569B"/>
    <w:rsid w:val="00D50DF0"/>
    <w:rsid w:val="00D648E4"/>
    <w:rsid w:val="00D72455"/>
    <w:rsid w:val="00D74129"/>
    <w:rsid w:val="00D7521D"/>
    <w:rsid w:val="00D7557F"/>
    <w:rsid w:val="00DA6F1A"/>
    <w:rsid w:val="00DC5683"/>
    <w:rsid w:val="00DF043B"/>
    <w:rsid w:val="00DF2594"/>
    <w:rsid w:val="00E16E4D"/>
    <w:rsid w:val="00E20250"/>
    <w:rsid w:val="00E5514B"/>
    <w:rsid w:val="00EC2716"/>
    <w:rsid w:val="00EF0E1B"/>
    <w:rsid w:val="00F01345"/>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75EDB"/>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4F6A24"/>
    <w:pPr>
      <w:ind w:left="720"/>
      <w:contextualSpacing/>
    </w:pPr>
  </w:style>
  <w:style w:type="paragraph" w:styleId="Revision">
    <w:name w:val="Revision"/>
    <w:hidden/>
    <w:uiPriority w:val="99"/>
    <w:semiHidden/>
    <w:rsid w:val="00947372"/>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19</TotalTime>
  <Pages>2</Pages>
  <Words>316</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7</cp:revision>
  <cp:lastPrinted>2002-06-26T11:27:00Z</cp:lastPrinted>
  <dcterms:created xsi:type="dcterms:W3CDTF">2022-11-16T18:32:00Z</dcterms:created>
  <dcterms:modified xsi:type="dcterms:W3CDTF">2023-02-06T15:15:00Z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Employment Committee</vt:lpwstr>
  </property>
  <property fmtid="{D5CDD505-2E9C-101B-9397-08002B2CF9AE}" pid="7" name="LeadDirector">
    <vt:lpwstr>Director of Corporate Services</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23 February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